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5856" w14:textId="7CD06BF9" w:rsidR="00642340" w:rsidRPr="00163A6E" w:rsidRDefault="00642340" w:rsidP="00642340">
      <w:pPr>
        <w:pStyle w:val="Voetnoottekst"/>
        <w:jc w:val="left"/>
        <w:rPr>
          <w:b/>
          <w:strike/>
          <w:sz w:val="28"/>
          <w:szCs w:val="24"/>
        </w:rPr>
      </w:pPr>
      <w:r w:rsidRPr="00E625CC">
        <w:rPr>
          <w:b/>
          <w:sz w:val="28"/>
          <w:szCs w:val="24"/>
        </w:rPr>
        <w:t>M</w:t>
      </w:r>
      <w:r>
        <w:rPr>
          <w:b/>
          <w:sz w:val="28"/>
          <w:szCs w:val="24"/>
        </w:rPr>
        <w:t>inimale vereisten voor een anamnese</w:t>
      </w:r>
    </w:p>
    <w:p w14:paraId="22E9CE8F" w14:textId="77777777" w:rsidR="00642340" w:rsidRDefault="00642340" w:rsidP="00642340">
      <w:pPr>
        <w:pStyle w:val="k"/>
        <w:spacing w:line="240" w:lineRule="auto"/>
      </w:pPr>
    </w:p>
    <w:p w14:paraId="7EA60C67" w14:textId="77777777" w:rsidR="00642340" w:rsidRDefault="00642340" w:rsidP="00642340">
      <w:pPr>
        <w:pStyle w:val="k"/>
        <w:spacing w:line="240" w:lineRule="auto"/>
      </w:pPr>
      <w:r>
        <w:t>Toelichting minimale vereisten voor een standaard</w:t>
      </w:r>
      <w:r w:rsidRPr="003C6620">
        <w:t>formulier</w:t>
      </w:r>
    </w:p>
    <w:p w14:paraId="4336BE0F" w14:textId="77777777" w:rsidR="00642340" w:rsidRDefault="00642340" w:rsidP="00642340">
      <w:pPr>
        <w:pStyle w:val="k"/>
        <w:spacing w:line="240" w:lineRule="auto"/>
        <w:rPr>
          <w:b/>
        </w:rPr>
      </w:pPr>
    </w:p>
    <w:p w14:paraId="26261BFE" w14:textId="77777777" w:rsidR="00642340" w:rsidRPr="003C6620" w:rsidRDefault="00642340" w:rsidP="00642340">
      <w:pPr>
        <w:pStyle w:val="k"/>
        <w:spacing w:line="240" w:lineRule="auto"/>
        <w:rPr>
          <w:b/>
        </w:rPr>
      </w:pPr>
      <w:r w:rsidRPr="003C6620">
        <w:rPr>
          <w:b/>
        </w:rPr>
        <w:t>Hoe tot stand gekomen</w:t>
      </w:r>
    </w:p>
    <w:p w14:paraId="1F0CB13F" w14:textId="77777777" w:rsidR="00642340" w:rsidRDefault="00642340" w:rsidP="00642340">
      <w:r>
        <w:t xml:space="preserve">Deze vereisten zijn tot stand gekomen door verschillende bestaande formulieren met elkaar te vergelijken. Hierdoor zijn diverse gegevens bij elkaar gevoegd en met belangrijke aanvullingen uitgebreid. </w:t>
      </w:r>
    </w:p>
    <w:p w14:paraId="44F88CC9" w14:textId="77777777" w:rsidR="00642340" w:rsidRDefault="00642340" w:rsidP="00642340"/>
    <w:p w14:paraId="0E3DDF21" w14:textId="77777777" w:rsidR="00642340" w:rsidRDefault="00642340" w:rsidP="00642340">
      <w:pPr>
        <w:rPr>
          <w:b/>
        </w:rPr>
      </w:pPr>
      <w:r>
        <w:rPr>
          <w:b/>
        </w:rPr>
        <w:t>Gebruik</w:t>
      </w:r>
    </w:p>
    <w:p w14:paraId="76A59BE0" w14:textId="77777777" w:rsidR="00642340" w:rsidRDefault="00642340" w:rsidP="00642340">
      <w:r>
        <w:t>Dit formulier is te gebruiken voor alle cliënten. Naast de medisch pedicure kunnen ook andere disciplines dit formulier gebruiken.</w:t>
      </w:r>
    </w:p>
    <w:p w14:paraId="4A59C4A1" w14:textId="6D065AE7" w:rsidR="00642340" w:rsidRDefault="00642340" w:rsidP="00642340">
      <w:r w:rsidRPr="00DE44E3">
        <w:t>Bij alle nieuwe cliënten dient dit formulier te worden ingevuld alvorens tot behandeling van de voeten wordt overgegaan.</w:t>
      </w:r>
      <w:r>
        <w:t xml:space="preserve"> Vervolgens wordt iedere behandeling een eenvoudig onderzoek gedaan en een uitgebreide screening volgt volgens de in hoofdstuk 2 genoemde Sims classificatie.</w:t>
      </w:r>
    </w:p>
    <w:p w14:paraId="70D92FD3" w14:textId="77777777" w:rsidR="00642340" w:rsidRDefault="00642340" w:rsidP="00642340"/>
    <w:p w14:paraId="570C9B9A" w14:textId="77777777" w:rsidR="00642340" w:rsidRPr="008C6A39" w:rsidRDefault="00642340" w:rsidP="00642340">
      <w:pPr>
        <w:rPr>
          <w:b/>
        </w:rPr>
      </w:pPr>
      <w:r w:rsidRPr="008C6A39">
        <w:rPr>
          <w:b/>
        </w:rPr>
        <w:t xml:space="preserve">Opmerkingen betreffende </w:t>
      </w:r>
      <w:r>
        <w:rPr>
          <w:b/>
        </w:rPr>
        <w:t>zorg</w:t>
      </w:r>
      <w:r w:rsidRPr="008C6A39">
        <w:rPr>
          <w:b/>
        </w:rPr>
        <w:t>verzekering:</w:t>
      </w:r>
    </w:p>
    <w:p w14:paraId="19BA36CB" w14:textId="77777777" w:rsidR="00642340" w:rsidRDefault="00642340" w:rsidP="00642340">
      <w:r>
        <w:t>De medisch pedicure kan de cliënt wijzen op de mogelijkheden voor vergoeding van de behandeling.</w:t>
      </w:r>
    </w:p>
    <w:p w14:paraId="17D4C70A" w14:textId="77777777" w:rsidR="00642340" w:rsidRDefault="00642340" w:rsidP="00642340"/>
    <w:p w14:paraId="58E49470" w14:textId="77777777" w:rsidR="00642340" w:rsidRDefault="00642340" w:rsidP="00642340">
      <w:r>
        <w:rPr>
          <w:b/>
        </w:rPr>
        <w:t>Opmerkingen betreffende ‘overige algemene waarnemingen’:</w:t>
      </w:r>
    </w:p>
    <w:p w14:paraId="541F634E" w14:textId="77777777" w:rsidR="00642340" w:rsidRDefault="00642340" w:rsidP="00642340">
      <w:r>
        <w:t>Hieronder wordt onder meer verstaan:</w:t>
      </w:r>
    </w:p>
    <w:p w14:paraId="53318046" w14:textId="77777777" w:rsidR="00642340" w:rsidRDefault="00642340" w:rsidP="00642340">
      <w:r>
        <w:t>Psychisch:</w:t>
      </w:r>
    </w:p>
    <w:p w14:paraId="2D12EE93" w14:textId="77777777" w:rsidR="00642340" w:rsidRDefault="00642340" w:rsidP="00642340">
      <w:pPr>
        <w:numPr>
          <w:ilvl w:val="0"/>
          <w:numId w:val="1"/>
        </w:numPr>
      </w:pPr>
      <w:r>
        <w:t>verwardheid;</w:t>
      </w:r>
    </w:p>
    <w:p w14:paraId="4A573B85" w14:textId="77777777" w:rsidR="00642340" w:rsidRDefault="00642340" w:rsidP="00642340">
      <w:pPr>
        <w:numPr>
          <w:ilvl w:val="0"/>
          <w:numId w:val="1"/>
        </w:numPr>
      </w:pPr>
      <w:r>
        <w:t>stemmingsstoornissen;</w:t>
      </w:r>
    </w:p>
    <w:p w14:paraId="0F93270D" w14:textId="77777777" w:rsidR="00642340" w:rsidRDefault="00642340" w:rsidP="00642340">
      <w:pPr>
        <w:numPr>
          <w:ilvl w:val="0"/>
          <w:numId w:val="1"/>
        </w:numPr>
      </w:pPr>
      <w:r>
        <w:t>vergeetachtigheid;</w:t>
      </w:r>
    </w:p>
    <w:p w14:paraId="1B4DC703" w14:textId="77777777" w:rsidR="00642340" w:rsidRDefault="00642340" w:rsidP="00642340">
      <w:pPr>
        <w:numPr>
          <w:ilvl w:val="0"/>
          <w:numId w:val="1"/>
        </w:numPr>
      </w:pPr>
      <w:r>
        <w:t>verslaving;</w:t>
      </w:r>
    </w:p>
    <w:p w14:paraId="11D874CA" w14:textId="77777777" w:rsidR="00642340" w:rsidRDefault="00642340" w:rsidP="00642340">
      <w:pPr>
        <w:numPr>
          <w:ilvl w:val="0"/>
          <w:numId w:val="1"/>
        </w:numPr>
      </w:pPr>
      <w:r>
        <w:t>rouw / emotionele processen.</w:t>
      </w:r>
    </w:p>
    <w:p w14:paraId="380533CA" w14:textId="77777777" w:rsidR="00642340" w:rsidRDefault="00642340" w:rsidP="00642340">
      <w:r>
        <w:t>Lichamelijk:</w:t>
      </w:r>
    </w:p>
    <w:p w14:paraId="3AA08E05" w14:textId="77777777" w:rsidR="00642340" w:rsidRDefault="00642340" w:rsidP="00642340">
      <w:pPr>
        <w:numPr>
          <w:ilvl w:val="0"/>
          <w:numId w:val="1"/>
        </w:numPr>
      </w:pPr>
      <w:r>
        <w:t>circulatiestoornissen;</w:t>
      </w:r>
    </w:p>
    <w:p w14:paraId="3C753427" w14:textId="77777777" w:rsidR="00642340" w:rsidRDefault="00642340" w:rsidP="00642340">
      <w:pPr>
        <w:numPr>
          <w:ilvl w:val="0"/>
          <w:numId w:val="1"/>
        </w:numPr>
      </w:pPr>
      <w:r>
        <w:t>blauwe plekken;</w:t>
      </w:r>
    </w:p>
    <w:p w14:paraId="775E89F1" w14:textId="77777777" w:rsidR="00642340" w:rsidRDefault="00642340" w:rsidP="00642340">
      <w:pPr>
        <w:numPr>
          <w:ilvl w:val="0"/>
          <w:numId w:val="1"/>
        </w:numPr>
      </w:pPr>
      <w:r>
        <w:t>blauwe nagels;</w:t>
      </w:r>
    </w:p>
    <w:p w14:paraId="00DED139" w14:textId="77777777" w:rsidR="00642340" w:rsidRDefault="00642340" w:rsidP="00642340">
      <w:pPr>
        <w:numPr>
          <w:ilvl w:val="0"/>
          <w:numId w:val="1"/>
        </w:numPr>
      </w:pPr>
      <w:r>
        <w:t>verlamming / gevoelsuitval;</w:t>
      </w:r>
    </w:p>
    <w:p w14:paraId="7F0D361E" w14:textId="77777777" w:rsidR="00642340" w:rsidRDefault="00642340" w:rsidP="00642340">
      <w:pPr>
        <w:numPr>
          <w:ilvl w:val="0"/>
          <w:numId w:val="1"/>
        </w:numPr>
      </w:pPr>
      <w:r>
        <w:t>verwaarlozing;</w:t>
      </w:r>
    </w:p>
    <w:p w14:paraId="38E228DE" w14:textId="77777777" w:rsidR="00642340" w:rsidRDefault="00642340" w:rsidP="00642340">
      <w:pPr>
        <w:numPr>
          <w:ilvl w:val="0"/>
          <w:numId w:val="1"/>
        </w:numPr>
      </w:pPr>
      <w:r>
        <w:t>koorts;</w:t>
      </w:r>
    </w:p>
    <w:p w14:paraId="5746975A" w14:textId="77777777" w:rsidR="00642340" w:rsidRDefault="00642340" w:rsidP="00642340">
      <w:pPr>
        <w:numPr>
          <w:ilvl w:val="0"/>
          <w:numId w:val="1"/>
        </w:numPr>
      </w:pPr>
      <w:r>
        <w:t>vermoeidheid;</w:t>
      </w:r>
    </w:p>
    <w:p w14:paraId="4A293535" w14:textId="77777777" w:rsidR="00642340" w:rsidRDefault="00642340" w:rsidP="00642340">
      <w:pPr>
        <w:numPr>
          <w:ilvl w:val="0"/>
          <w:numId w:val="1"/>
        </w:numPr>
      </w:pPr>
      <w:r>
        <w:t>slechthorendheid.</w:t>
      </w:r>
    </w:p>
    <w:p w14:paraId="29EB001B" w14:textId="77777777" w:rsidR="00642340" w:rsidRDefault="00642340" w:rsidP="00642340">
      <w:r>
        <w:t>Sociaal:</w:t>
      </w:r>
    </w:p>
    <w:p w14:paraId="376FDB15" w14:textId="77777777" w:rsidR="00642340" w:rsidRDefault="00642340" w:rsidP="00642340">
      <w:pPr>
        <w:numPr>
          <w:ilvl w:val="0"/>
          <w:numId w:val="1"/>
        </w:numPr>
      </w:pPr>
      <w:r>
        <w:t>sociaal isolement;</w:t>
      </w:r>
    </w:p>
    <w:p w14:paraId="59349536" w14:textId="77777777" w:rsidR="00642340" w:rsidRDefault="00642340" w:rsidP="00642340">
      <w:pPr>
        <w:numPr>
          <w:ilvl w:val="0"/>
          <w:numId w:val="1"/>
        </w:numPr>
      </w:pPr>
      <w:r>
        <w:t>afhankelijkheid;</w:t>
      </w:r>
    </w:p>
    <w:p w14:paraId="514D17A0" w14:textId="77777777" w:rsidR="00642340" w:rsidRDefault="00642340" w:rsidP="00642340">
      <w:pPr>
        <w:numPr>
          <w:ilvl w:val="0"/>
          <w:numId w:val="1"/>
        </w:numPr>
      </w:pPr>
      <w:r>
        <w:t>armoede.</w:t>
      </w:r>
    </w:p>
    <w:p w14:paraId="15903B41" w14:textId="77777777" w:rsidR="00642340" w:rsidRDefault="00642340" w:rsidP="00642340"/>
    <w:p w14:paraId="593DF631" w14:textId="77777777" w:rsidR="00642340" w:rsidRDefault="00642340" w:rsidP="00642340">
      <w:r>
        <w:rPr>
          <w:b/>
        </w:rPr>
        <w:br w:type="page"/>
      </w:r>
      <w:r>
        <w:rPr>
          <w:b/>
        </w:rPr>
        <w:lastRenderedPageBreak/>
        <w:t>Opmerkingen betreffende ‘risicovoet’</w:t>
      </w:r>
    </w:p>
    <w:p w14:paraId="61F3A719" w14:textId="77777777" w:rsidR="00D94E3C" w:rsidRDefault="00D94E3C" w:rsidP="00D94E3C">
      <w:pPr>
        <w:jc w:val="left"/>
      </w:pPr>
      <w:r w:rsidRPr="00D94E3C">
        <w:t xml:space="preserve">Een risicovoet is </w:t>
      </w:r>
      <w:r>
        <w:t>een voet die ten gevolge van:</w:t>
      </w:r>
    </w:p>
    <w:p w14:paraId="720975D1" w14:textId="77777777" w:rsidR="00D94E3C" w:rsidRDefault="00D94E3C" w:rsidP="00D94E3C">
      <w:pPr>
        <w:pStyle w:val="Lijstalinea"/>
        <w:numPr>
          <w:ilvl w:val="0"/>
          <w:numId w:val="2"/>
        </w:numPr>
        <w:jc w:val="left"/>
      </w:pPr>
      <w:r w:rsidRPr="00D94E3C">
        <w:t>een on</w:t>
      </w:r>
      <w:r>
        <w:t>derliggende aandoening/ziekte</w:t>
      </w:r>
    </w:p>
    <w:p w14:paraId="1C7686B2" w14:textId="77777777" w:rsidR="00D94E3C" w:rsidRDefault="00D94E3C" w:rsidP="00D94E3C">
      <w:pPr>
        <w:pStyle w:val="Lijstalinea"/>
        <w:numPr>
          <w:ilvl w:val="0"/>
          <w:numId w:val="2"/>
        </w:numPr>
        <w:jc w:val="left"/>
      </w:pPr>
      <w:r>
        <w:t>wondgenezingsproblematiek</w:t>
      </w:r>
    </w:p>
    <w:p w14:paraId="752E64CF" w14:textId="77777777" w:rsidR="00D94E3C" w:rsidRDefault="00D94E3C" w:rsidP="00D94E3C">
      <w:pPr>
        <w:pStyle w:val="Lijstalinea"/>
        <w:numPr>
          <w:ilvl w:val="0"/>
          <w:numId w:val="2"/>
        </w:numPr>
        <w:jc w:val="left"/>
      </w:pPr>
      <w:r>
        <w:t>bloedstollingsstoornis</w:t>
      </w:r>
    </w:p>
    <w:p w14:paraId="44E4218A" w14:textId="0BCDE748" w:rsidR="00D94E3C" w:rsidRDefault="00D94E3C" w:rsidP="00D94E3C">
      <w:pPr>
        <w:pStyle w:val="Lijstalinea"/>
        <w:numPr>
          <w:ilvl w:val="0"/>
          <w:numId w:val="2"/>
        </w:numPr>
        <w:jc w:val="left"/>
      </w:pPr>
      <w:r w:rsidRPr="00D94E3C">
        <w:t>verstoorde immuniteit</w:t>
      </w:r>
    </w:p>
    <w:p w14:paraId="4D277FAD" w14:textId="0FDE471F" w:rsidR="00642340" w:rsidRPr="00D94E3C" w:rsidRDefault="00D94E3C" w:rsidP="00D94E3C">
      <w:pPr>
        <w:jc w:val="left"/>
      </w:pPr>
      <w:r w:rsidRPr="00D94E3C">
        <w:t>een risico heeft op gevoelsstoornissen en/of complicaties van de huid, nagels en stand van de voeten</w:t>
      </w:r>
      <w:r>
        <w:t>.</w:t>
      </w:r>
      <w:r w:rsidRPr="00D94E3C">
        <w:br/>
      </w:r>
    </w:p>
    <w:p w14:paraId="7F59FFDD" w14:textId="77777777" w:rsidR="00642340" w:rsidRDefault="00642340" w:rsidP="00642340">
      <w:pPr>
        <w:rPr>
          <w:rFonts w:cs="Arial"/>
          <w:szCs w:val="22"/>
        </w:rPr>
      </w:pPr>
      <w:r>
        <w:t>Diabetische voet: a</w:t>
      </w:r>
      <w:r>
        <w:rPr>
          <w:rFonts w:cs="Arial"/>
          <w:szCs w:val="22"/>
        </w:rPr>
        <w:t xml:space="preserve">ls één (of meerdere) van de volgende factoren aanwezig is (zijn). Neuropathie, (macro)angiopathie, LJM, </w:t>
      </w:r>
      <w:r w:rsidRPr="00B16D3B">
        <w:rPr>
          <w:rFonts w:cs="Arial"/>
          <w:szCs w:val="22"/>
        </w:rPr>
        <w:t>te hoge of sterk wisselende bloedglucosewaarden</w:t>
      </w:r>
      <w:r>
        <w:rPr>
          <w:rFonts w:cs="Arial"/>
          <w:szCs w:val="22"/>
        </w:rPr>
        <w:t>, eerder doorgemaakt ulcus, visusstoornis, verwaarloosde voeten, slechte schoenen, standafwijkingen, eeltvorming.</w:t>
      </w:r>
    </w:p>
    <w:p w14:paraId="3AB9B054" w14:textId="77777777" w:rsidR="00642340" w:rsidRDefault="00642340" w:rsidP="00642340">
      <w:pPr>
        <w:rPr>
          <w:rFonts w:cs="Arial"/>
          <w:szCs w:val="22"/>
        </w:rPr>
      </w:pPr>
    </w:p>
    <w:p w14:paraId="00AE67DA" w14:textId="77777777" w:rsidR="00642340" w:rsidRDefault="00642340" w:rsidP="00642340">
      <w:pPr>
        <w:rPr>
          <w:b/>
        </w:rPr>
      </w:pPr>
      <w:r>
        <w:rPr>
          <w:rFonts w:cs="Arial"/>
          <w:b/>
          <w:szCs w:val="22"/>
        </w:rPr>
        <w:t>Opmerking betreffende ‘beweeglijkheid’</w:t>
      </w:r>
    </w:p>
    <w:p w14:paraId="3DD2C7CC" w14:textId="77777777" w:rsidR="00642340" w:rsidRDefault="00642340" w:rsidP="00642340">
      <w:pPr>
        <w:rPr>
          <w:rFonts w:ascii="Times New Roman" w:hAnsi="Times New Roman"/>
          <w:szCs w:val="22"/>
        </w:rPr>
      </w:pPr>
      <w:r>
        <w:rPr>
          <w:rFonts w:cs="Arial"/>
          <w:szCs w:val="22"/>
        </w:rPr>
        <w:t>Normaal = de bewegingen en het functioneren geschieden op een soepele manier.</w:t>
      </w:r>
    </w:p>
    <w:p w14:paraId="5A47C064" w14:textId="77777777" w:rsidR="00642340" w:rsidRDefault="00642340" w:rsidP="00642340">
      <w:r>
        <w:rPr>
          <w:rFonts w:cs="Arial"/>
          <w:szCs w:val="22"/>
        </w:rPr>
        <w:t>Beperkt = alles wat van het normale afwijkt.</w:t>
      </w:r>
    </w:p>
    <w:p w14:paraId="0DAC951F" w14:textId="77777777" w:rsidR="00642340" w:rsidRDefault="00642340" w:rsidP="00642340">
      <w:r>
        <w:t xml:space="preserve"> </w:t>
      </w:r>
    </w:p>
    <w:p w14:paraId="30E1831B" w14:textId="5D5B35B8" w:rsidR="00642340" w:rsidRPr="00EC2472" w:rsidRDefault="00642340" w:rsidP="00642340">
      <w:pPr>
        <w:rPr>
          <w:b/>
          <w:strike/>
        </w:rPr>
      </w:pPr>
      <w:r>
        <w:br w:type="page"/>
      </w:r>
      <w:r w:rsidRPr="00D1342F">
        <w:rPr>
          <w:b/>
        </w:rPr>
        <w:lastRenderedPageBreak/>
        <w:t xml:space="preserve">Minimale vereisten voor een </w:t>
      </w:r>
      <w:r>
        <w:rPr>
          <w:b/>
        </w:rPr>
        <w:t>a</w:t>
      </w:r>
      <w:r w:rsidRPr="00BF3C8D">
        <w:rPr>
          <w:b/>
        </w:rPr>
        <w:t>namnese</w:t>
      </w:r>
    </w:p>
    <w:p w14:paraId="566F692A" w14:textId="77777777" w:rsidR="00642340" w:rsidRDefault="00642340" w:rsidP="00642340">
      <w:pPr>
        <w:rPr>
          <w:rFonts w:cs="Arial"/>
        </w:rPr>
      </w:pPr>
    </w:p>
    <w:p w14:paraId="0B225F9B" w14:textId="77777777" w:rsidR="00642340" w:rsidRDefault="00642340" w:rsidP="00642340">
      <w:pPr>
        <w:rPr>
          <w:rFonts w:cs="Arial"/>
        </w:rPr>
      </w:pPr>
      <w:r>
        <w:rPr>
          <w:rFonts w:cs="Arial"/>
        </w:rPr>
        <w:t xml:space="preserve">Datum: </w:t>
      </w:r>
    </w:p>
    <w:tbl>
      <w:tblPr>
        <w:tblW w:w="3005" w:type="pct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5"/>
        <w:gridCol w:w="2634"/>
      </w:tblGrid>
      <w:tr w:rsidR="00642340" w14:paraId="19144F03" w14:textId="77777777" w:rsidTr="003507E2">
        <w:tc>
          <w:tcPr>
            <w:tcW w:w="1291" w:type="pct"/>
          </w:tcPr>
          <w:p w14:paraId="40BA6DA3" w14:textId="77777777" w:rsidR="00642340" w:rsidRDefault="00642340" w:rsidP="003507E2">
            <w:pPr>
              <w:rPr>
                <w:rFonts w:cs="Arial"/>
              </w:rPr>
            </w:pPr>
            <w:r>
              <w:rPr>
                <w:rFonts w:cs="Arial"/>
                <w:b/>
              </w:rPr>
              <w:t>Risicovoet</w:t>
            </w:r>
          </w:p>
        </w:tc>
        <w:tc>
          <w:tcPr>
            <w:tcW w:w="1290" w:type="pct"/>
          </w:tcPr>
          <w:p w14:paraId="4B0CE61F" w14:textId="77777777" w:rsidR="00642340" w:rsidRDefault="00642340" w:rsidP="003507E2">
            <w:pPr>
              <w:rPr>
                <w:rFonts w:cs="Arial"/>
              </w:rPr>
            </w:pPr>
          </w:p>
        </w:tc>
        <w:tc>
          <w:tcPr>
            <w:tcW w:w="2418" w:type="pct"/>
          </w:tcPr>
          <w:p w14:paraId="48E52048" w14:textId="77777777" w:rsidR="00642340" w:rsidRDefault="00642340" w:rsidP="003507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Omschrijving</w:t>
            </w:r>
          </w:p>
        </w:tc>
      </w:tr>
      <w:tr w:rsidR="00642340" w14:paraId="76F7161F" w14:textId="77777777" w:rsidTr="003507E2">
        <w:tc>
          <w:tcPr>
            <w:tcW w:w="1291" w:type="pct"/>
          </w:tcPr>
          <w:p w14:paraId="3B27EC4C" w14:textId="77777777" w:rsidR="00642340" w:rsidRDefault="00642340" w:rsidP="003507E2">
            <w:pPr>
              <w:rPr>
                <w:rFonts w:cs="Arial"/>
              </w:rPr>
            </w:pPr>
            <w:r>
              <w:rPr>
                <w:rFonts w:cs="Arial"/>
              </w:rPr>
              <w:t>Links</w:t>
            </w:r>
          </w:p>
        </w:tc>
        <w:tc>
          <w:tcPr>
            <w:tcW w:w="1290" w:type="pct"/>
          </w:tcPr>
          <w:p w14:paraId="05A10105" w14:textId="77777777" w:rsidR="00642340" w:rsidRDefault="00642340" w:rsidP="003507E2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</w:p>
        </w:tc>
        <w:tc>
          <w:tcPr>
            <w:tcW w:w="2418" w:type="pct"/>
          </w:tcPr>
          <w:p w14:paraId="0CB0D564" w14:textId="77777777" w:rsidR="00642340" w:rsidRDefault="00642340" w:rsidP="003507E2">
            <w:pPr>
              <w:rPr>
                <w:rFonts w:cs="Arial"/>
              </w:rPr>
            </w:pPr>
          </w:p>
        </w:tc>
      </w:tr>
      <w:tr w:rsidR="00642340" w14:paraId="3D6E1B9B" w14:textId="77777777" w:rsidTr="003507E2">
        <w:tc>
          <w:tcPr>
            <w:tcW w:w="1291" w:type="pct"/>
          </w:tcPr>
          <w:p w14:paraId="00189754" w14:textId="77777777" w:rsidR="00642340" w:rsidRDefault="00642340" w:rsidP="003507E2">
            <w:pPr>
              <w:rPr>
                <w:rFonts w:cs="Arial"/>
              </w:rPr>
            </w:pPr>
            <w:r>
              <w:rPr>
                <w:rFonts w:cs="Arial"/>
              </w:rPr>
              <w:t>Rechts</w:t>
            </w:r>
          </w:p>
        </w:tc>
        <w:tc>
          <w:tcPr>
            <w:tcW w:w="1290" w:type="pct"/>
          </w:tcPr>
          <w:p w14:paraId="4A7232ED" w14:textId="77777777" w:rsidR="00642340" w:rsidRDefault="00642340" w:rsidP="003507E2">
            <w:pPr>
              <w:rPr>
                <w:rFonts w:cs="Arial"/>
              </w:rPr>
            </w:pPr>
            <w:r>
              <w:rPr>
                <w:rFonts w:cs="Arial"/>
              </w:rPr>
              <w:t>Ja/Nee</w:t>
            </w:r>
          </w:p>
        </w:tc>
        <w:tc>
          <w:tcPr>
            <w:tcW w:w="2418" w:type="pct"/>
          </w:tcPr>
          <w:p w14:paraId="1A189DE5" w14:textId="77777777" w:rsidR="00642340" w:rsidRDefault="00642340" w:rsidP="003507E2">
            <w:pPr>
              <w:rPr>
                <w:rFonts w:cs="Arial"/>
              </w:rPr>
            </w:pPr>
          </w:p>
        </w:tc>
      </w:tr>
    </w:tbl>
    <w:p w14:paraId="4425D2BD" w14:textId="77777777" w:rsidR="00642340" w:rsidRDefault="00642340" w:rsidP="00642340">
      <w:pPr>
        <w:rPr>
          <w:rFonts w:cs="Arial"/>
        </w:rPr>
      </w:pPr>
    </w:p>
    <w:p w14:paraId="7A1276CC" w14:textId="77777777" w:rsidR="00642340" w:rsidRDefault="00642340" w:rsidP="00642340">
      <w:pPr>
        <w:rPr>
          <w:rFonts w:cs="Arial"/>
        </w:rPr>
      </w:pPr>
      <w:r>
        <w:rPr>
          <w:rFonts w:cs="Arial"/>
        </w:rPr>
        <w:t>Naam:</w:t>
      </w:r>
    </w:p>
    <w:p w14:paraId="31645DA8" w14:textId="77777777" w:rsidR="00642340" w:rsidRDefault="00642340" w:rsidP="00642340">
      <w:pPr>
        <w:rPr>
          <w:rFonts w:cs="Arial"/>
        </w:rPr>
      </w:pPr>
      <w:r>
        <w:rPr>
          <w:rFonts w:cs="Arial"/>
        </w:rPr>
        <w:t>Adres:</w:t>
      </w:r>
    </w:p>
    <w:p w14:paraId="7269BF1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Postcode en woonplaats:</w:t>
      </w:r>
    </w:p>
    <w:p w14:paraId="5DD48CA7" w14:textId="77777777" w:rsidR="00642340" w:rsidRDefault="00642340" w:rsidP="00642340">
      <w:pPr>
        <w:rPr>
          <w:rFonts w:cs="Arial"/>
        </w:rPr>
      </w:pPr>
      <w:r>
        <w:rPr>
          <w:rFonts w:cs="Arial"/>
        </w:rPr>
        <w:t>Telefoonnummer:</w:t>
      </w:r>
    </w:p>
    <w:p w14:paraId="3E24BE9B" w14:textId="77777777" w:rsidR="00642340" w:rsidRDefault="00642340" w:rsidP="00642340">
      <w:pPr>
        <w:rPr>
          <w:rFonts w:cs="Arial"/>
        </w:rPr>
      </w:pPr>
      <w:r>
        <w:rPr>
          <w:rFonts w:cs="Arial"/>
        </w:rPr>
        <w:t>E-mailadres:</w:t>
      </w:r>
    </w:p>
    <w:p w14:paraId="22B11548" w14:textId="77777777" w:rsidR="00642340" w:rsidRDefault="00642340" w:rsidP="00642340">
      <w:pPr>
        <w:rPr>
          <w:rFonts w:cs="Arial"/>
        </w:rPr>
      </w:pPr>
      <w:r>
        <w:rPr>
          <w:rFonts w:cs="Arial"/>
        </w:rPr>
        <w:t>Geboortedatum:</w:t>
      </w:r>
    </w:p>
    <w:p w14:paraId="7E8A1DE1" w14:textId="77777777" w:rsidR="00642340" w:rsidRDefault="00642340" w:rsidP="00642340">
      <w:pPr>
        <w:rPr>
          <w:rFonts w:cs="Arial"/>
        </w:rPr>
      </w:pPr>
      <w:r w:rsidRPr="00E5491D">
        <w:rPr>
          <w:rFonts w:cs="Arial"/>
        </w:rPr>
        <w:t>Gewicht:</w:t>
      </w:r>
      <w:r w:rsidRPr="00E5491D">
        <w:rPr>
          <w:rFonts w:cs="Arial"/>
        </w:rPr>
        <w:tab/>
      </w:r>
      <w:r w:rsidRPr="00E5491D">
        <w:rPr>
          <w:rFonts w:cs="Arial"/>
        </w:rPr>
        <w:tab/>
      </w:r>
      <w:r w:rsidRPr="00E5491D">
        <w:rPr>
          <w:rFonts w:cs="Arial"/>
        </w:rPr>
        <w:tab/>
      </w:r>
      <w:r w:rsidRPr="00E5491D">
        <w:rPr>
          <w:rFonts w:cs="Arial"/>
        </w:rPr>
        <w:tab/>
        <w:t>Lengte:</w:t>
      </w:r>
      <w:r w:rsidRPr="00E5491D">
        <w:rPr>
          <w:rFonts w:cs="Arial"/>
        </w:rPr>
        <w:tab/>
      </w:r>
      <w:r w:rsidRPr="00E5491D">
        <w:rPr>
          <w:rFonts w:cs="Arial"/>
        </w:rPr>
        <w:tab/>
      </w:r>
      <w:r w:rsidRPr="00E5491D">
        <w:rPr>
          <w:rFonts w:cs="Arial"/>
        </w:rPr>
        <w:tab/>
      </w:r>
      <w:r w:rsidRPr="00B16D3B">
        <w:rPr>
          <w:rFonts w:cs="Arial"/>
        </w:rPr>
        <w:t>Buikomvang:</w:t>
      </w:r>
    </w:p>
    <w:p w14:paraId="13A93FD2" w14:textId="77777777" w:rsidR="00642340" w:rsidRDefault="00642340" w:rsidP="00642340">
      <w:pPr>
        <w:rPr>
          <w:rFonts w:cs="Arial"/>
        </w:rPr>
      </w:pPr>
      <w:r>
        <w:rPr>
          <w:rFonts w:cs="Arial"/>
        </w:rPr>
        <w:t>Beroep:</w:t>
      </w:r>
    </w:p>
    <w:p w14:paraId="5F021129" w14:textId="77777777" w:rsidR="00642340" w:rsidRPr="005F5875" w:rsidRDefault="00642340" w:rsidP="00642340">
      <w:pPr>
        <w:rPr>
          <w:rFonts w:cs="Arial"/>
        </w:rPr>
      </w:pPr>
      <w:r w:rsidRPr="005F5875">
        <w:rPr>
          <w:rFonts w:cs="Arial"/>
        </w:rPr>
        <w:t>Sport:</w:t>
      </w:r>
    </w:p>
    <w:p w14:paraId="6D5942BC" w14:textId="77777777" w:rsidR="00642340" w:rsidRDefault="00642340" w:rsidP="00642340">
      <w:pPr>
        <w:rPr>
          <w:rFonts w:cs="Arial"/>
        </w:rPr>
      </w:pPr>
      <w:r>
        <w:rPr>
          <w:rFonts w:cs="Arial"/>
        </w:rPr>
        <w:t>Zorgverzekering:</w:t>
      </w:r>
    </w:p>
    <w:p w14:paraId="14621545" w14:textId="77777777" w:rsidR="00642340" w:rsidRPr="005F5875" w:rsidRDefault="00642340" w:rsidP="00642340">
      <w:pPr>
        <w:rPr>
          <w:rFonts w:cs="Arial"/>
        </w:rPr>
      </w:pPr>
      <w:r w:rsidRPr="005F5875">
        <w:rPr>
          <w:rFonts w:cs="Arial"/>
        </w:rPr>
        <w:t>Huisarts: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Verwijzing Ja/Nee</w:t>
      </w:r>
    </w:p>
    <w:p w14:paraId="11D6ABFF" w14:textId="77777777" w:rsidR="00642340" w:rsidRPr="005F5875" w:rsidRDefault="00642340" w:rsidP="00642340">
      <w:pPr>
        <w:rPr>
          <w:rFonts w:cs="Arial"/>
        </w:rPr>
      </w:pPr>
      <w:r w:rsidRPr="005F5875">
        <w:rPr>
          <w:rFonts w:cs="Arial"/>
        </w:rPr>
        <w:t>Adres HA: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Inhoud:</w:t>
      </w:r>
    </w:p>
    <w:p w14:paraId="73910464" w14:textId="77777777" w:rsidR="00642340" w:rsidRDefault="00642340" w:rsidP="00642340">
      <w:pPr>
        <w:rPr>
          <w:rFonts w:cs="Arial"/>
        </w:rPr>
      </w:pPr>
      <w:r>
        <w:rPr>
          <w:rFonts w:cs="Arial"/>
        </w:rPr>
        <w:t>Telefoon HA:</w:t>
      </w:r>
    </w:p>
    <w:p w14:paraId="1D62575B" w14:textId="77777777" w:rsidR="00642340" w:rsidRDefault="00642340" w:rsidP="00642340">
      <w:pPr>
        <w:ind w:left="-806" w:right="-1016" w:firstLine="806"/>
        <w:rPr>
          <w:rFonts w:cs="Arial"/>
        </w:rPr>
      </w:pPr>
      <w:r>
        <w:rPr>
          <w:rFonts w:cs="Arial"/>
        </w:rPr>
        <w:t>Woonsituatie:</w:t>
      </w:r>
    </w:p>
    <w:p w14:paraId="60BE0E9B" w14:textId="77777777" w:rsidR="00642340" w:rsidRDefault="00642340" w:rsidP="00642340">
      <w:pPr>
        <w:ind w:right="-1016" w:firstLine="806"/>
        <w:rPr>
          <w:rFonts w:cs="Arial"/>
        </w:rPr>
      </w:pPr>
      <w:r>
        <w:rPr>
          <w:rFonts w:cs="Arial"/>
        </w:rPr>
        <w:t>Zelfstandig: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met partner / alleenstaand</w:t>
      </w:r>
    </w:p>
    <w:p w14:paraId="76433443" w14:textId="77777777" w:rsidR="00642340" w:rsidRDefault="00642340" w:rsidP="00642340">
      <w:pPr>
        <w:ind w:right="-1016" w:firstLine="80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thuiszorg nee/ja</w:t>
      </w:r>
    </w:p>
    <w:p w14:paraId="0B38D405" w14:textId="77777777" w:rsidR="00642340" w:rsidRDefault="00642340" w:rsidP="00642340">
      <w:pPr>
        <w:ind w:right="-1016"/>
        <w:rPr>
          <w:rFonts w:cs="Arial"/>
        </w:rPr>
      </w:pPr>
      <w:r>
        <w:rPr>
          <w:rFonts w:cs="Arial"/>
        </w:rPr>
        <w:tab/>
        <w:t xml:space="preserve"> Verzorgingshuis</w:t>
      </w:r>
    </w:p>
    <w:p w14:paraId="1E2A8A07" w14:textId="77777777" w:rsidR="00642340" w:rsidRDefault="00642340" w:rsidP="00642340">
      <w:pPr>
        <w:ind w:left="806"/>
        <w:rPr>
          <w:rFonts w:cs="Arial"/>
        </w:rPr>
      </w:pPr>
      <w:r>
        <w:rPr>
          <w:rFonts w:cs="Arial"/>
        </w:rPr>
        <w:t>Anders, nl.:</w:t>
      </w:r>
    </w:p>
    <w:p w14:paraId="60FDE996" w14:textId="77777777" w:rsidR="00642340" w:rsidRDefault="00642340" w:rsidP="00642340">
      <w:pPr>
        <w:rPr>
          <w:rFonts w:cs="Arial"/>
        </w:rPr>
      </w:pPr>
      <w:r>
        <w:rPr>
          <w:rFonts w:cs="Arial"/>
        </w:rPr>
        <w:t>Kunt u uw eigen voeten nog verzorgen?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ja/nee</w:t>
      </w:r>
    </w:p>
    <w:p w14:paraId="07F6FE6E" w14:textId="77777777" w:rsidR="00642340" w:rsidRDefault="00642340" w:rsidP="00642340">
      <w:pPr>
        <w:rPr>
          <w:rFonts w:cs="Arial"/>
        </w:rPr>
      </w:pPr>
      <w:r>
        <w:rPr>
          <w:rFonts w:cs="Arial"/>
        </w:rPr>
        <w:t>Allergieën:</w:t>
      </w:r>
    </w:p>
    <w:p w14:paraId="298B7AC2" w14:textId="77777777" w:rsidR="00642340" w:rsidRDefault="00642340" w:rsidP="00642340">
      <w:pPr>
        <w:rPr>
          <w:rFonts w:cs="Arial"/>
        </w:rPr>
      </w:pPr>
    </w:p>
    <w:p w14:paraId="66F1322D" w14:textId="77777777" w:rsidR="00642340" w:rsidRPr="00247390" w:rsidRDefault="00642340" w:rsidP="00642340">
      <w:pPr>
        <w:rPr>
          <w:rFonts w:cs="Arial"/>
        </w:rPr>
      </w:pPr>
      <w:r w:rsidRPr="00247390">
        <w:rPr>
          <w:rFonts w:cs="Arial"/>
        </w:rPr>
        <w:t>Veranderd gevoel in de voeten</w:t>
      </w:r>
      <w:r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47390">
        <w:rPr>
          <w:rFonts w:cs="Arial"/>
        </w:rPr>
        <w:t>nee/ja</w:t>
      </w:r>
    </w:p>
    <w:p w14:paraId="4E1ED00C" w14:textId="77777777" w:rsidR="00642340" w:rsidRPr="00247390" w:rsidRDefault="00642340" w:rsidP="00642340">
      <w:pPr>
        <w:rPr>
          <w:rFonts w:cs="Arial"/>
        </w:rPr>
      </w:pPr>
      <w:r w:rsidRPr="00247390">
        <w:rPr>
          <w:rFonts w:cs="Arial"/>
        </w:rPr>
        <w:t>Een (doorgemaakt) ulcus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47390">
        <w:rPr>
          <w:rFonts w:cs="Arial"/>
        </w:rPr>
        <w:t xml:space="preserve"> </w:t>
      </w:r>
      <w:r>
        <w:rPr>
          <w:rFonts w:cs="Arial"/>
        </w:rPr>
        <w:tab/>
      </w:r>
      <w:r w:rsidRPr="00247390">
        <w:rPr>
          <w:rFonts w:cs="Arial"/>
        </w:rPr>
        <w:t>nee/ja</w:t>
      </w:r>
    </w:p>
    <w:p w14:paraId="0F204530" w14:textId="77777777" w:rsidR="00642340" w:rsidRPr="00247390" w:rsidRDefault="00642340" w:rsidP="00642340">
      <w:pPr>
        <w:rPr>
          <w:rFonts w:cs="Arial"/>
        </w:rPr>
      </w:pPr>
      <w:r>
        <w:rPr>
          <w:rFonts w:cs="Arial"/>
        </w:rPr>
        <w:t>Amputatie(s)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47390">
        <w:rPr>
          <w:rFonts w:cs="Arial"/>
        </w:rPr>
        <w:t>nee/ja</w:t>
      </w:r>
    </w:p>
    <w:p w14:paraId="640AFA55" w14:textId="77777777" w:rsidR="00642340" w:rsidRPr="00247390" w:rsidRDefault="00642340" w:rsidP="00642340">
      <w:pPr>
        <w:rPr>
          <w:rFonts w:cs="Arial"/>
        </w:rPr>
      </w:pPr>
      <w:r w:rsidRPr="00247390">
        <w:rPr>
          <w:rFonts w:cs="Arial"/>
        </w:rPr>
        <w:t>Achteruitgang van het gezichtsvermogen</w:t>
      </w:r>
      <w:r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 w:rsidRPr="00247390">
        <w:rPr>
          <w:rFonts w:cs="Arial"/>
        </w:rPr>
        <w:t>nee/ja</w:t>
      </w:r>
    </w:p>
    <w:p w14:paraId="14327C0D" w14:textId="77777777" w:rsidR="00642340" w:rsidRPr="00247390" w:rsidRDefault="00642340" w:rsidP="00642340">
      <w:pPr>
        <w:rPr>
          <w:rFonts w:cs="Arial"/>
        </w:rPr>
      </w:pPr>
      <w:r w:rsidRPr="00247390">
        <w:rPr>
          <w:rFonts w:cs="Arial"/>
        </w:rPr>
        <w:t>Pijn in de kuiten bij het lopen (‘etalagebenen’)</w:t>
      </w:r>
      <w:r>
        <w:rPr>
          <w:rFonts w:cs="Arial"/>
        </w:rPr>
        <w:t>?</w:t>
      </w:r>
      <w:r>
        <w:rPr>
          <w:rFonts w:cs="Arial"/>
        </w:rPr>
        <w:tab/>
      </w:r>
      <w:r w:rsidRPr="00247390">
        <w:rPr>
          <w:rFonts w:cs="Arial"/>
        </w:rPr>
        <w:t>nee/ja</w:t>
      </w:r>
    </w:p>
    <w:p w14:paraId="6FCDCB26" w14:textId="77777777" w:rsidR="00642340" w:rsidRDefault="00642340" w:rsidP="00642340">
      <w:pPr>
        <w:rPr>
          <w:rFonts w:cs="Arial"/>
        </w:rPr>
      </w:pPr>
      <w:r>
        <w:rPr>
          <w:rFonts w:cs="Arial"/>
        </w:rPr>
        <w:t>Diabetes mellitus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</w:t>
      </w:r>
    </w:p>
    <w:p w14:paraId="44F75522" w14:textId="3D4CCBD5" w:rsidR="00642340" w:rsidRDefault="00642340" w:rsidP="00D94E3C">
      <w:pPr>
        <w:rPr>
          <w:rFonts w:cs="Arial"/>
        </w:rPr>
      </w:pPr>
      <w:r>
        <w:rPr>
          <w:rFonts w:cs="Arial"/>
        </w:rPr>
        <w:tab/>
        <w:t xml:space="preserve">Zo ja, gebruik </w:t>
      </w:r>
      <w:r>
        <w:rPr>
          <w:rFonts w:cs="Arial"/>
        </w:rPr>
        <w:tab/>
        <w:t xml:space="preserve">dan tevens </w:t>
      </w:r>
      <w:r w:rsidR="00D94E3C">
        <w:rPr>
          <w:rFonts w:cs="Arial"/>
        </w:rPr>
        <w:t>het f</w:t>
      </w:r>
      <w:r w:rsidR="00D94E3C">
        <w:t>ormulier voor screening en gericht voetonderzoek</w:t>
      </w:r>
    </w:p>
    <w:p w14:paraId="5F89DB9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Reuma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nee/ja, type</w:t>
      </w:r>
      <w:r>
        <w:rPr>
          <w:rFonts w:cs="Arial"/>
        </w:rPr>
        <w:tab/>
        <w:t>sinds</w:t>
      </w:r>
      <w:r>
        <w:rPr>
          <w:rFonts w:cs="Arial"/>
        </w:rPr>
        <w:tab/>
      </w:r>
      <w:r>
        <w:rPr>
          <w:rFonts w:cs="Arial"/>
        </w:rPr>
        <w:tab/>
        <w:t>medicijnen</w:t>
      </w:r>
    </w:p>
    <w:p w14:paraId="46B9C1FD" w14:textId="3F4007D7" w:rsidR="00642340" w:rsidRDefault="00642340" w:rsidP="00D94E3C">
      <w:pPr>
        <w:rPr>
          <w:rFonts w:cs="Arial"/>
        </w:rPr>
      </w:pPr>
      <w:r>
        <w:rPr>
          <w:rFonts w:cs="Arial"/>
        </w:rPr>
        <w:tab/>
        <w:t xml:space="preserve">Zo ja, gebruik </w:t>
      </w:r>
      <w:r>
        <w:rPr>
          <w:rFonts w:cs="Arial"/>
        </w:rPr>
        <w:tab/>
        <w:t xml:space="preserve">dan tevens </w:t>
      </w:r>
      <w:r w:rsidR="00D94E3C">
        <w:rPr>
          <w:rFonts w:cs="Arial"/>
        </w:rPr>
        <w:t>het f</w:t>
      </w:r>
      <w:bookmarkStart w:id="0" w:name="_GoBack"/>
      <w:bookmarkEnd w:id="0"/>
      <w:r w:rsidR="00D94E3C">
        <w:t>ormulier voor screening en gericht voetonderzoek</w:t>
      </w:r>
    </w:p>
    <w:p w14:paraId="5F53DF19" w14:textId="77777777" w:rsidR="00642340" w:rsidRDefault="00642340" w:rsidP="00642340">
      <w:pPr>
        <w:rPr>
          <w:rFonts w:cs="Arial"/>
        </w:rPr>
      </w:pPr>
      <w:r>
        <w:rPr>
          <w:rFonts w:cs="Arial"/>
        </w:rPr>
        <w:t>Hart en/of vaatziekten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nee/ja, nl.</w:t>
      </w:r>
    </w:p>
    <w:p w14:paraId="2FA2BA4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Varices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</w:t>
      </w:r>
    </w:p>
    <w:p w14:paraId="10D0AA08" w14:textId="77777777" w:rsidR="00642340" w:rsidRDefault="00642340" w:rsidP="00642340">
      <w:pPr>
        <w:rPr>
          <w:rFonts w:cs="Arial"/>
        </w:rPr>
      </w:pPr>
      <w:r>
        <w:rPr>
          <w:rFonts w:cs="Arial"/>
        </w:rPr>
        <w:t xml:space="preserve">Huidaandoeningen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nee/ja, waar</w:t>
      </w:r>
    </w:p>
    <w:p w14:paraId="3017BAE4" w14:textId="77777777" w:rsidR="00642340" w:rsidRDefault="00642340" w:rsidP="00642340">
      <w:pPr>
        <w:rPr>
          <w:rFonts w:cs="Arial"/>
        </w:rPr>
      </w:pPr>
      <w:r>
        <w:rPr>
          <w:rFonts w:cs="Arial"/>
        </w:rPr>
        <w:t>Gebruik anti-stollingsmiddelen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</w:t>
      </w:r>
    </w:p>
    <w:p w14:paraId="1969895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Gebruik overige medicijnen:</w:t>
      </w:r>
    </w:p>
    <w:p w14:paraId="00C646D1" w14:textId="77777777" w:rsidR="00642340" w:rsidRDefault="00642340" w:rsidP="00642340">
      <w:pPr>
        <w:rPr>
          <w:rFonts w:cs="Arial"/>
        </w:rPr>
      </w:pPr>
      <w:r>
        <w:rPr>
          <w:rFonts w:cs="Arial"/>
        </w:rPr>
        <w:t>Steunkousen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nee/ja</w:t>
      </w:r>
      <w:r>
        <w:rPr>
          <w:rFonts w:cs="Arial"/>
        </w:rPr>
        <w:tab/>
      </w:r>
      <w:r>
        <w:rPr>
          <w:rFonts w:cs="Arial"/>
        </w:rPr>
        <w:tab/>
        <w:t>links/rechts</w:t>
      </w:r>
    </w:p>
    <w:p w14:paraId="51977799" w14:textId="77777777" w:rsidR="00642340" w:rsidRDefault="00642340" w:rsidP="00642340">
      <w:pPr>
        <w:rPr>
          <w:rFonts w:cs="Arial"/>
        </w:rPr>
      </w:pPr>
      <w:r>
        <w:rPr>
          <w:rFonts w:cs="Arial"/>
        </w:rPr>
        <w:t>Onder behandeling van een specialist?</w:t>
      </w:r>
      <w:r>
        <w:rPr>
          <w:rFonts w:cs="Arial"/>
        </w:rPr>
        <w:tab/>
      </w:r>
      <w:r>
        <w:rPr>
          <w:rFonts w:cs="Arial"/>
        </w:rPr>
        <w:tab/>
        <w:t>nee/ja</w:t>
      </w:r>
    </w:p>
    <w:p w14:paraId="3AD400D9" w14:textId="77777777" w:rsidR="00642340" w:rsidRDefault="00642340" w:rsidP="00642340">
      <w:pPr>
        <w:rPr>
          <w:rFonts w:cs="Arial"/>
        </w:rPr>
      </w:pPr>
      <w:r>
        <w:rPr>
          <w:rFonts w:cs="Arial"/>
        </w:rPr>
        <w:t>Ziektegeschiedenis: (operaties voet, enkel, knie, heup, rug, nek, doorgemaakte decubitus aan hiel/enkel)</w:t>
      </w:r>
    </w:p>
    <w:p w14:paraId="72316915" w14:textId="77777777" w:rsidR="00642340" w:rsidRDefault="00642340" w:rsidP="0064234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Overige algemene waarnemingen (psychisch, lichamelijk, sociaal): </w:t>
      </w:r>
    </w:p>
    <w:p w14:paraId="6C994C2D" w14:textId="77777777" w:rsidR="00642340" w:rsidRDefault="00642340" w:rsidP="00642340">
      <w:pPr>
        <w:rPr>
          <w:rFonts w:cs="Arial"/>
        </w:rPr>
      </w:pPr>
    </w:p>
    <w:p w14:paraId="500C5CCC" w14:textId="77777777" w:rsidR="00642340" w:rsidRDefault="00642340" w:rsidP="00642340">
      <w:pPr>
        <w:rPr>
          <w:rFonts w:cs="Arial"/>
        </w:rPr>
      </w:pPr>
    </w:p>
    <w:p w14:paraId="0550E118" w14:textId="77777777" w:rsidR="00642340" w:rsidRDefault="00642340" w:rsidP="00642340">
      <w:pPr>
        <w:rPr>
          <w:rFonts w:cs="Arial"/>
        </w:rPr>
      </w:pPr>
    </w:p>
    <w:p w14:paraId="0AD8072D" w14:textId="77777777" w:rsidR="00642340" w:rsidRDefault="00642340" w:rsidP="00642340">
      <w:pPr>
        <w:rPr>
          <w:rFonts w:cs="Arial"/>
        </w:rPr>
      </w:pPr>
    </w:p>
    <w:p w14:paraId="1C97F855" w14:textId="77777777" w:rsidR="00642340" w:rsidRDefault="00642340" w:rsidP="00642340">
      <w:pPr>
        <w:rPr>
          <w:rFonts w:cs="Arial"/>
        </w:rPr>
      </w:pPr>
    </w:p>
    <w:p w14:paraId="0D1E8416" w14:textId="77777777" w:rsidR="00642340" w:rsidRDefault="00642340" w:rsidP="00642340">
      <w:pPr>
        <w:rPr>
          <w:rFonts w:cs="Arial"/>
        </w:rPr>
      </w:pPr>
    </w:p>
    <w:p w14:paraId="66BE041A" w14:textId="77777777" w:rsidR="00642340" w:rsidRDefault="00642340" w:rsidP="00642340">
      <w:pPr>
        <w:rPr>
          <w:rFonts w:cs="Arial"/>
        </w:rPr>
      </w:pPr>
    </w:p>
    <w:p w14:paraId="22B0378F" w14:textId="77777777" w:rsidR="00642340" w:rsidRDefault="00642340" w:rsidP="00642340">
      <w:pPr>
        <w:rPr>
          <w:rFonts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910DB8" wp14:editId="51C82562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4914900" cy="2559685"/>
            <wp:effectExtent l="0" t="0" r="0" b="0"/>
            <wp:wrapNone/>
            <wp:docPr id="2" name="Afbeelding 2" descr="voeten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eten_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u w:val="single"/>
        </w:rPr>
        <w:t>Voetinspectie</w:t>
      </w:r>
    </w:p>
    <w:p w14:paraId="5D5021D1" w14:textId="77777777" w:rsidR="00642340" w:rsidRDefault="00642340" w:rsidP="00642340">
      <w:pPr>
        <w:rPr>
          <w:rFonts w:cs="Arial"/>
        </w:rPr>
      </w:pPr>
      <w:r>
        <w:rPr>
          <w:rFonts w:cs="Arial"/>
        </w:rPr>
        <w:t>B=Blaar</w:t>
      </w:r>
    </w:p>
    <w:p w14:paraId="662E49F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O = Eelt</w:t>
      </w:r>
    </w:p>
    <w:p w14:paraId="18D81F96" w14:textId="77777777" w:rsidR="00642340" w:rsidRDefault="00642340" w:rsidP="00642340">
      <w:pPr>
        <w:rPr>
          <w:rFonts w:cs="Arial"/>
        </w:rPr>
      </w:pPr>
      <w:r>
        <w:rPr>
          <w:rFonts w:cs="Arial"/>
        </w:rPr>
        <w:t>( = Kloven</w:t>
      </w:r>
    </w:p>
    <w:p w14:paraId="36408054" w14:textId="77777777" w:rsidR="00642340" w:rsidRDefault="00642340" w:rsidP="00642340">
      <w:pPr>
        <w:rPr>
          <w:rFonts w:cs="Arial"/>
        </w:rPr>
      </w:pPr>
      <w:r>
        <w:rPr>
          <w:rFonts w:cs="Arial"/>
          <w:b/>
        </w:rPr>
        <w:t xml:space="preserve">• </w:t>
      </w:r>
      <w:r>
        <w:rPr>
          <w:rFonts w:cs="Arial"/>
        </w:rPr>
        <w:t>= Likdoorn</w:t>
      </w:r>
    </w:p>
    <w:p w14:paraId="6387F140" w14:textId="77777777" w:rsidR="00642340" w:rsidRDefault="00642340" w:rsidP="00642340">
      <w:pPr>
        <w:rPr>
          <w:rFonts w:cs="Arial"/>
        </w:rPr>
      </w:pPr>
      <w:r>
        <w:rPr>
          <w:rFonts w:cs="Arial"/>
        </w:rPr>
        <w:t>V = Nagelaandoening</w:t>
      </w:r>
      <w:r>
        <w:rPr>
          <w:rFonts w:cs="Arial"/>
        </w:rPr>
        <w:tab/>
      </w:r>
    </w:p>
    <w:p w14:paraId="713F232D" w14:textId="77777777" w:rsidR="00642340" w:rsidRDefault="00642340" w:rsidP="00642340">
      <w:pPr>
        <w:rPr>
          <w:rFonts w:cs="Arial"/>
        </w:rPr>
      </w:pPr>
      <w:r>
        <w:rPr>
          <w:rFonts w:cs="Arial"/>
        </w:rPr>
        <w:t>R = Roodheid</w:t>
      </w:r>
    </w:p>
    <w:p w14:paraId="1E356A03" w14:textId="77777777" w:rsidR="00642340" w:rsidRDefault="00642340" w:rsidP="00642340">
      <w:pPr>
        <w:rPr>
          <w:rFonts w:cs="Arial"/>
        </w:rPr>
      </w:pPr>
      <w:r>
        <w:rPr>
          <w:rFonts w:cs="Arial"/>
        </w:rPr>
        <w:t>U = Ulcus</w:t>
      </w:r>
    </w:p>
    <w:p w14:paraId="0230C7E4" w14:textId="77777777" w:rsidR="00642340" w:rsidRDefault="00642340" w:rsidP="00642340">
      <w:pPr>
        <w:rPr>
          <w:rFonts w:cs="Arial"/>
        </w:rPr>
      </w:pPr>
      <w:r>
        <w:rPr>
          <w:rFonts w:cs="Arial"/>
        </w:rPr>
        <w:t>Δ = Wond</w:t>
      </w:r>
    </w:p>
    <w:p w14:paraId="24711E4B" w14:textId="77777777" w:rsidR="00642340" w:rsidRDefault="00642340" w:rsidP="00642340">
      <w:pPr>
        <w:rPr>
          <w:rFonts w:cs="Arial"/>
        </w:rPr>
      </w:pPr>
      <w:r>
        <w:rPr>
          <w:rFonts w:cs="Arial"/>
        </w:rPr>
        <w:t>W= Wrat</w:t>
      </w:r>
    </w:p>
    <w:p w14:paraId="22A3DA06" w14:textId="77777777" w:rsidR="00642340" w:rsidRDefault="00642340" w:rsidP="00642340">
      <w:pPr>
        <w:rPr>
          <w:rFonts w:cs="Arial"/>
        </w:rPr>
      </w:pPr>
      <w:r>
        <w:rPr>
          <w:rFonts w:cs="Arial"/>
        </w:rPr>
        <w:t>Z =Zwelling</w:t>
      </w:r>
    </w:p>
    <w:p w14:paraId="02EFDA32" w14:textId="77777777" w:rsidR="00642340" w:rsidRDefault="00642340" w:rsidP="00642340">
      <w:pPr>
        <w:rPr>
          <w:rFonts w:cs="Arial"/>
        </w:rPr>
      </w:pPr>
    </w:p>
    <w:p w14:paraId="4692649D" w14:textId="77777777" w:rsidR="00642340" w:rsidRDefault="00642340" w:rsidP="00642340">
      <w:pPr>
        <w:rPr>
          <w:rFonts w:cs="Arial"/>
        </w:rPr>
      </w:pPr>
    </w:p>
    <w:p w14:paraId="792ABA91" w14:textId="77777777" w:rsidR="00642340" w:rsidRDefault="00642340" w:rsidP="00642340">
      <w:pPr>
        <w:rPr>
          <w:rFonts w:cs="Arial"/>
        </w:rPr>
      </w:pPr>
    </w:p>
    <w:p w14:paraId="77445438" w14:textId="77777777" w:rsidR="00642340" w:rsidRDefault="00642340" w:rsidP="00642340">
      <w:pPr>
        <w:rPr>
          <w:rFonts w:cs="Arial"/>
        </w:rPr>
      </w:pPr>
      <w:r>
        <w:rPr>
          <w:rFonts w:cs="Arial"/>
        </w:rPr>
        <w:t>Huidconditie:</w:t>
      </w:r>
    </w:p>
    <w:p w14:paraId="135FD8D0" w14:textId="77777777" w:rsidR="00642340" w:rsidRDefault="00642340" w:rsidP="00642340">
      <w:pPr>
        <w:rPr>
          <w:rFonts w:cs="Arial"/>
        </w:rPr>
      </w:pPr>
      <w:r>
        <w:rPr>
          <w:rFonts w:cs="Arial"/>
        </w:rPr>
        <w:t>Nagelconditie:</w:t>
      </w:r>
      <w:r w:rsidRPr="00264E5B">
        <w:rPr>
          <w:rFonts w:cs="Arial"/>
        </w:rPr>
        <w:t xml:space="preserve"> </w:t>
      </w:r>
    </w:p>
    <w:p w14:paraId="5F0D6FC3" w14:textId="77777777" w:rsidR="00642340" w:rsidRDefault="00642340" w:rsidP="00642340">
      <w:pPr>
        <w:rPr>
          <w:rFonts w:cs="Arial"/>
        </w:rPr>
      </w:pPr>
      <w:r>
        <w:rPr>
          <w:rFonts w:cs="Arial"/>
        </w:rPr>
        <w:t>Opmerkingen:</w:t>
      </w:r>
    </w:p>
    <w:p w14:paraId="218581A1" w14:textId="77777777" w:rsidR="00642340" w:rsidRDefault="00642340" w:rsidP="00642340">
      <w:pPr>
        <w:rPr>
          <w:rFonts w:cs="Arial"/>
        </w:rPr>
      </w:pPr>
    </w:p>
    <w:p w14:paraId="19CAC5A6" w14:textId="77777777" w:rsidR="00642340" w:rsidRDefault="00642340" w:rsidP="00642340">
      <w:pPr>
        <w:rPr>
          <w:rFonts w:cs="Arial"/>
          <w:i/>
        </w:rPr>
      </w:pPr>
      <w:r>
        <w:rPr>
          <w:rFonts w:cs="Arial"/>
          <w:i/>
        </w:rPr>
        <w:t>Blauwdrukken</w:t>
      </w:r>
    </w:p>
    <w:p w14:paraId="130D21B6" w14:textId="77777777" w:rsidR="00642340" w:rsidRDefault="00642340" w:rsidP="00642340">
      <w:pPr>
        <w:rPr>
          <w:rFonts w:cs="Arial"/>
        </w:rPr>
      </w:pPr>
    </w:p>
    <w:p w14:paraId="79D303A1" w14:textId="77777777" w:rsidR="00642340" w:rsidRDefault="00642340" w:rsidP="00642340">
      <w:pPr>
        <w:rPr>
          <w:rFonts w:cs="Arial"/>
        </w:rPr>
      </w:pPr>
      <w:r>
        <w:rPr>
          <w:rFonts w:cs="Arial"/>
        </w:rPr>
        <w:t>Voettype/vorm:</w:t>
      </w:r>
    </w:p>
    <w:p w14:paraId="2F3F2064" w14:textId="77777777" w:rsidR="00642340" w:rsidRDefault="00642340" w:rsidP="00642340">
      <w:pPr>
        <w:rPr>
          <w:rFonts w:cs="Arial"/>
        </w:rPr>
      </w:pPr>
      <w:r>
        <w:rPr>
          <w:rFonts w:cs="Arial"/>
        </w:rPr>
        <w:t>Standafwijkingen:</w:t>
      </w:r>
    </w:p>
    <w:p w14:paraId="23CA5B32" w14:textId="77777777" w:rsidR="00642340" w:rsidRDefault="00642340" w:rsidP="00642340">
      <w:pPr>
        <w:rPr>
          <w:rFonts w:cs="Arial"/>
        </w:rPr>
      </w:pPr>
    </w:p>
    <w:p w14:paraId="25194FDA" w14:textId="77777777" w:rsidR="00642340" w:rsidRDefault="00642340" w:rsidP="00642340">
      <w:pPr>
        <w:rPr>
          <w:rFonts w:cs="Arial"/>
          <w:i/>
        </w:rPr>
      </w:pPr>
      <w:r>
        <w:rPr>
          <w:rFonts w:cs="Arial"/>
          <w:i/>
        </w:rPr>
        <w:t>Afwikkeling</w:t>
      </w:r>
    </w:p>
    <w:p w14:paraId="57192AFF" w14:textId="77777777" w:rsidR="00642340" w:rsidRDefault="00642340" w:rsidP="00642340">
      <w:pPr>
        <w:rPr>
          <w:rFonts w:cs="Arial"/>
        </w:rPr>
      </w:pPr>
    </w:p>
    <w:p w14:paraId="7B935971" w14:textId="77777777" w:rsidR="00642340" w:rsidRDefault="00642340" w:rsidP="00642340">
      <w:pPr>
        <w:rPr>
          <w:rFonts w:cs="Arial"/>
        </w:rPr>
      </w:pPr>
      <w:r>
        <w:rPr>
          <w:rFonts w:cs="Arial"/>
        </w:rPr>
        <w:t>Linkervoet</w:t>
      </w:r>
      <w:r>
        <w:rPr>
          <w:rFonts w:cs="Arial"/>
        </w:rPr>
        <w:tab/>
      </w:r>
      <w:r>
        <w:rPr>
          <w:rFonts w:cs="Arial"/>
        </w:rPr>
        <w:tab/>
        <w:t>Normaal/Verstoord</w:t>
      </w:r>
    </w:p>
    <w:p w14:paraId="5EDB37F7" w14:textId="77777777" w:rsidR="00642340" w:rsidRDefault="00642340" w:rsidP="00642340">
      <w:pPr>
        <w:rPr>
          <w:rFonts w:cs="Arial"/>
        </w:rPr>
      </w:pPr>
      <w:r>
        <w:rPr>
          <w:rFonts w:cs="Arial"/>
        </w:rPr>
        <w:t>Rechtervoet</w:t>
      </w:r>
      <w:r>
        <w:rPr>
          <w:rFonts w:cs="Arial"/>
        </w:rPr>
        <w:tab/>
      </w:r>
      <w:r>
        <w:rPr>
          <w:rFonts w:cs="Arial"/>
        </w:rPr>
        <w:tab/>
        <w:t>Normaal/Verstoord</w:t>
      </w:r>
    </w:p>
    <w:p w14:paraId="1AFED892" w14:textId="77777777" w:rsidR="00642340" w:rsidRDefault="00642340" w:rsidP="00642340">
      <w:pPr>
        <w:rPr>
          <w:rFonts w:cs="Arial"/>
        </w:rPr>
      </w:pPr>
    </w:p>
    <w:p w14:paraId="3DC72AB6" w14:textId="77777777" w:rsidR="00642340" w:rsidRDefault="00642340" w:rsidP="00642340">
      <w:pPr>
        <w:rPr>
          <w:rFonts w:cs="Arial"/>
        </w:rPr>
      </w:pPr>
    </w:p>
    <w:p w14:paraId="1CBE6182" w14:textId="77777777" w:rsidR="00642340" w:rsidRDefault="00642340" w:rsidP="0064234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  <w:r>
        <w:rPr>
          <w:rFonts w:cs="Arial"/>
          <w:b/>
          <w:u w:val="single"/>
        </w:rPr>
        <w:lastRenderedPageBreak/>
        <w:t>Schoen- en kousinspectie</w:t>
      </w:r>
    </w:p>
    <w:p w14:paraId="4EAF8673" w14:textId="77777777" w:rsidR="00642340" w:rsidRDefault="00642340" w:rsidP="00642340">
      <w:pPr>
        <w:rPr>
          <w:rFonts w:cs="Arial"/>
        </w:rPr>
      </w:pPr>
    </w:p>
    <w:p w14:paraId="3EC5DBE5" w14:textId="77777777" w:rsidR="00642340" w:rsidRDefault="00642340" w:rsidP="00642340">
      <w:pPr>
        <w:rPr>
          <w:rFonts w:cs="Arial"/>
        </w:rPr>
      </w:pPr>
      <w:r>
        <w:rPr>
          <w:rFonts w:cs="Arial"/>
        </w:rPr>
        <w:t>(Semi)orthopedisch</w:t>
      </w:r>
      <w:r>
        <w:rPr>
          <w:rFonts w:cs="Arial"/>
        </w:rPr>
        <w:tab/>
        <w:t>nee/ja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laatste controle</w:t>
      </w:r>
    </w:p>
    <w:p w14:paraId="4791AC2B" w14:textId="77777777" w:rsidR="00642340" w:rsidRDefault="00642340" w:rsidP="00642340">
      <w:pPr>
        <w:rPr>
          <w:rFonts w:cs="Arial"/>
        </w:rPr>
      </w:pPr>
      <w:r>
        <w:rPr>
          <w:rFonts w:cs="Arial"/>
        </w:rPr>
        <w:t>Steunzolen</w:t>
      </w:r>
      <w:r>
        <w:rPr>
          <w:rFonts w:cs="Arial"/>
        </w:rPr>
        <w:tab/>
      </w:r>
      <w:r>
        <w:rPr>
          <w:rFonts w:cs="Arial"/>
        </w:rPr>
        <w:tab/>
        <w:t>nee/ja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laatste controle</w:t>
      </w:r>
    </w:p>
    <w:p w14:paraId="3A86CE81" w14:textId="77777777" w:rsidR="00642340" w:rsidRDefault="00642340" w:rsidP="00642340">
      <w:pPr>
        <w:rPr>
          <w:rFonts w:cs="Arial"/>
        </w:rPr>
      </w:pPr>
      <w:r>
        <w:rPr>
          <w:rFonts w:cs="Arial"/>
        </w:rPr>
        <w:t>Confectieschoenen</w:t>
      </w:r>
      <w:r>
        <w:rPr>
          <w:rFonts w:cs="Arial"/>
        </w:rPr>
        <w:tab/>
        <w:t>nee/ja</w:t>
      </w:r>
    </w:p>
    <w:p w14:paraId="60ACFF61" w14:textId="77777777" w:rsidR="00642340" w:rsidRDefault="00642340" w:rsidP="00642340">
      <w:pPr>
        <w:rPr>
          <w:rFonts w:cs="Arial"/>
        </w:rPr>
      </w:pPr>
      <w:r>
        <w:rPr>
          <w:rFonts w:cs="Arial"/>
        </w:rPr>
        <w:tab/>
        <w:t xml:space="preserve">Pasvorm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voldoende/onvoldoende</w:t>
      </w:r>
    </w:p>
    <w:p w14:paraId="67CE283E" w14:textId="77777777" w:rsidR="00642340" w:rsidRDefault="00642340" w:rsidP="00642340">
      <w:pPr>
        <w:rPr>
          <w:rFonts w:cs="Arial"/>
        </w:rPr>
      </w:pPr>
      <w:r>
        <w:rPr>
          <w:rFonts w:cs="Arial"/>
        </w:rPr>
        <w:tab/>
        <w:t>Opmerkingen</w:t>
      </w:r>
    </w:p>
    <w:p w14:paraId="6AEAC3F6" w14:textId="77777777" w:rsidR="00642340" w:rsidRDefault="00642340" w:rsidP="00642340">
      <w:pPr>
        <w:rPr>
          <w:rFonts w:cs="Arial"/>
        </w:rPr>
      </w:pPr>
      <w:r>
        <w:rPr>
          <w:rFonts w:cs="Arial"/>
        </w:rPr>
        <w:t>Kousen/sokken:</w:t>
      </w:r>
    </w:p>
    <w:p w14:paraId="4B6CB4B8" w14:textId="77777777" w:rsidR="00642340" w:rsidRDefault="00642340" w:rsidP="00642340">
      <w:pPr>
        <w:rPr>
          <w:rFonts w:cs="Arial"/>
        </w:rPr>
      </w:pPr>
      <w:r>
        <w:rPr>
          <w:rFonts w:cs="Arial"/>
        </w:rPr>
        <w:tab/>
        <w:t>Pasvorm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voldoende/onvoldoende</w:t>
      </w:r>
    </w:p>
    <w:p w14:paraId="245DD687" w14:textId="77777777" w:rsidR="00642340" w:rsidRDefault="00642340" w:rsidP="00642340">
      <w:pPr>
        <w:rPr>
          <w:rFonts w:cs="Arial"/>
        </w:rPr>
      </w:pPr>
      <w:r>
        <w:rPr>
          <w:rFonts w:cs="Arial"/>
        </w:rPr>
        <w:tab/>
        <w:t>Opmerkingen</w:t>
      </w:r>
    </w:p>
    <w:p w14:paraId="3EFBD129" w14:textId="77777777" w:rsidR="00642340" w:rsidRDefault="00642340" w:rsidP="00642340">
      <w:pPr>
        <w:rPr>
          <w:rFonts w:cs="Arial"/>
        </w:rPr>
      </w:pPr>
    </w:p>
    <w:p w14:paraId="5D93DCBF" w14:textId="77777777" w:rsidR="00642340" w:rsidRDefault="00642340" w:rsidP="00642340">
      <w:pPr>
        <w:rPr>
          <w:rFonts w:cs="Arial"/>
        </w:rPr>
      </w:pPr>
    </w:p>
    <w:p w14:paraId="0C8876D6" w14:textId="77777777" w:rsidR="00642340" w:rsidRDefault="00642340" w:rsidP="00642340">
      <w:pPr>
        <w:rPr>
          <w:rFonts w:cs="Arial"/>
          <w:i/>
        </w:rPr>
      </w:pPr>
      <w:r>
        <w:rPr>
          <w:rFonts w:cs="Arial"/>
          <w:i/>
        </w:rPr>
        <w:t>Aanvullende opmerkingen/ adviezen:</w:t>
      </w:r>
    </w:p>
    <w:p w14:paraId="6A43B559" w14:textId="77777777" w:rsidR="00642340" w:rsidRDefault="00642340" w:rsidP="00642340">
      <w:pPr>
        <w:rPr>
          <w:rFonts w:cs="Arial"/>
          <w:i/>
        </w:rPr>
      </w:pPr>
    </w:p>
    <w:sectPr w:rsidR="00642340" w:rsidSect="00C4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3AEB7" w16cid:durableId="1E8C0C88"/>
  <w16cid:commentId w16cid:paraId="02926F36" w16cid:durableId="1E8C0CA0"/>
  <w16cid:commentId w16cid:paraId="76530CC3" w16cid:durableId="1E8C0FD5"/>
  <w16cid:commentId w16cid:paraId="789D898D" w16cid:durableId="1E8C0F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0E41"/>
    <w:multiLevelType w:val="hybridMultilevel"/>
    <w:tmpl w:val="1AE425A8"/>
    <w:lvl w:ilvl="0" w:tplc="1E086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49FA"/>
    <w:multiLevelType w:val="hybridMultilevel"/>
    <w:tmpl w:val="928EF65C"/>
    <w:lvl w:ilvl="0" w:tplc="1E0863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40"/>
    <w:rsid w:val="00163A6E"/>
    <w:rsid w:val="002B4AC2"/>
    <w:rsid w:val="00642340"/>
    <w:rsid w:val="008D0CDE"/>
    <w:rsid w:val="00B321E2"/>
    <w:rsid w:val="00C42EE3"/>
    <w:rsid w:val="00C94878"/>
    <w:rsid w:val="00D94E3C"/>
    <w:rsid w:val="00EB021F"/>
    <w:rsid w:val="00E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FCB8"/>
  <w15:docId w15:val="{61E25945-FCC1-4D9E-8D34-9F2AC6A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2340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">
    <w:name w:val="k"/>
    <w:basedOn w:val="Standaard"/>
    <w:rsid w:val="00642340"/>
    <w:rPr>
      <w:snapToGrid w:val="0"/>
      <w:szCs w:val="20"/>
    </w:rPr>
  </w:style>
  <w:style w:type="paragraph" w:styleId="Voetnoottekst">
    <w:name w:val="footnote text"/>
    <w:basedOn w:val="Standaard"/>
    <w:link w:val="VoetnoottekstChar"/>
    <w:semiHidden/>
    <w:rsid w:val="0064234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42340"/>
    <w:rPr>
      <w:rFonts w:ascii="Arial" w:eastAsia="Times New Roman" w:hAnsi="Arial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0C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C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CDE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C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CDE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CD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9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D0B0-6AE4-411E-BC52-68F5916F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Marry van Baren</cp:lastModifiedBy>
  <cp:revision>2</cp:revision>
  <dcterms:created xsi:type="dcterms:W3CDTF">2018-06-05T09:07:00Z</dcterms:created>
  <dcterms:modified xsi:type="dcterms:W3CDTF">2018-06-05T09:07:00Z</dcterms:modified>
</cp:coreProperties>
</file>